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848" w:rsidRPr="00A54BF9" w:rsidRDefault="008F0848" w:rsidP="008F0848">
      <w:pPr>
        <w:pStyle w:val="Normal2"/>
        <w:spacing w:line="360" w:lineRule="auto"/>
        <w:jc w:val="both"/>
        <w:rPr>
          <w:b/>
        </w:rPr>
      </w:pPr>
      <w:bookmarkStart w:id="0" w:name="_GoBack"/>
      <w:bookmarkEnd w:id="0"/>
    </w:p>
    <w:p w:rsidR="008D565E" w:rsidRDefault="000943C3" w:rsidP="00681C0C">
      <w:pPr>
        <w:pStyle w:val="Normal2"/>
        <w:spacing w:line="360" w:lineRule="auto"/>
        <w:jc w:val="center"/>
        <w:rPr>
          <w:b/>
        </w:rPr>
      </w:pPr>
      <w:r>
        <w:rPr>
          <w:b/>
        </w:rPr>
        <w:t xml:space="preserve">EDITAL </w:t>
      </w:r>
      <w:r w:rsidR="004F53B5">
        <w:rPr>
          <w:b/>
        </w:rPr>
        <w:t>DE CONVOCAÇÃO</w:t>
      </w:r>
      <w:r w:rsidR="00D9617E">
        <w:rPr>
          <w:b/>
        </w:rPr>
        <w:t xml:space="preserve"> nº </w:t>
      </w:r>
      <w:r w:rsidR="00681C0C">
        <w:rPr>
          <w:b/>
        </w:rPr>
        <w:t>01/2021</w:t>
      </w:r>
    </w:p>
    <w:p w:rsidR="004F53B5" w:rsidRPr="00A54BF9" w:rsidRDefault="004F53B5" w:rsidP="005A20D9">
      <w:pPr>
        <w:pStyle w:val="Normal2"/>
        <w:spacing w:line="360" w:lineRule="auto"/>
        <w:rPr>
          <w:b/>
        </w:rPr>
      </w:pPr>
    </w:p>
    <w:p w:rsidR="004F53B5" w:rsidRPr="00A54BF9" w:rsidRDefault="00F96B73" w:rsidP="004F53B5">
      <w:pPr>
        <w:pStyle w:val="Normal2"/>
        <w:spacing w:line="360" w:lineRule="auto"/>
        <w:ind w:firstLine="709"/>
        <w:jc w:val="both"/>
      </w:pPr>
      <w:r w:rsidRPr="00A54BF9">
        <w:t>Edital de convocação da assembléia geral para Eleição das Organizações e Entidades Representantes da Sociedade Civil que comporão o Conselho Municipal d</w:t>
      </w:r>
      <w:r w:rsidR="00EF11AA">
        <w:t xml:space="preserve">e Saúde de Olinda no Biênio </w:t>
      </w:r>
      <w:r w:rsidR="00CD77F1" w:rsidRPr="00CD77F1">
        <w:t>2022/2023</w:t>
      </w:r>
      <w:r w:rsidRPr="00A54BF9">
        <w:t>.</w:t>
      </w:r>
    </w:p>
    <w:p w:rsidR="008D565E" w:rsidRPr="00A54BF9" w:rsidRDefault="00F96B73">
      <w:pPr>
        <w:pStyle w:val="Normal2"/>
        <w:spacing w:line="360" w:lineRule="auto"/>
        <w:ind w:firstLine="709"/>
        <w:jc w:val="both"/>
      </w:pPr>
      <w:r w:rsidRPr="00A54BF9">
        <w:t>O Conselho Municipal de Saúde de Olinda, no uso das atribuições que lhe são conferidas pela Constituição Federal (Art. 198), Leis Orgânicas da Saúde nº 8.080/90 (Art. 7º) e 8.142/90 (Art. 1º), Constituição Estadual (Art. 161) e pela Lei Municipal nº 4.619/1988 e alterações contidas na Lei nº 5276/2001, do Regimento Interno do CMSO, e das orientações contidas na Resolução nº 453/2012 do Conselho Nacional de Saúde;</w:t>
      </w:r>
    </w:p>
    <w:p w:rsidR="008D565E" w:rsidRPr="00A54BF9" w:rsidRDefault="00F96B73">
      <w:pPr>
        <w:pStyle w:val="Normal2"/>
        <w:spacing w:line="360" w:lineRule="auto"/>
        <w:ind w:firstLine="709"/>
        <w:jc w:val="both"/>
      </w:pPr>
      <w:r w:rsidRPr="00A54BF9">
        <w:t>RESOLVE:</w:t>
      </w:r>
    </w:p>
    <w:p w:rsidR="008D565E" w:rsidRPr="00A54BF9" w:rsidRDefault="00F96B73" w:rsidP="00170411">
      <w:pPr>
        <w:pStyle w:val="Normal2"/>
        <w:spacing w:line="360" w:lineRule="auto"/>
        <w:ind w:firstLine="709"/>
        <w:jc w:val="both"/>
      </w:pPr>
      <w:r w:rsidRPr="00A54BF9">
        <w:t>1º - Convocar as Entidades da Sociedade Civil organizada, representativas dos segmentos dos Usuários do SUS, dos Trabalhadores em Saúde e dos Gestor/Prestadores de Serviços no âmbito do Sistema Único de Saúde – SUS para eleição dos representantes que comporão o Conselho Municipal de Saú</w:t>
      </w:r>
      <w:r w:rsidR="00701B1B">
        <w:t xml:space="preserve">de de Olinda, para o biênio </w:t>
      </w:r>
      <w:r w:rsidR="00CD77F1" w:rsidRPr="00CD77F1">
        <w:t>2022/2023</w:t>
      </w:r>
      <w:r w:rsidRPr="00A54BF9">
        <w:t>.</w:t>
      </w:r>
    </w:p>
    <w:p w:rsidR="008D565E" w:rsidRPr="00A54BF9" w:rsidRDefault="00F96B73" w:rsidP="00170411">
      <w:pPr>
        <w:pStyle w:val="Normal2"/>
        <w:spacing w:line="360" w:lineRule="auto"/>
        <w:ind w:firstLine="709"/>
        <w:jc w:val="both"/>
      </w:pPr>
      <w:r w:rsidRPr="00A54BF9">
        <w:t>2º - Os gestores que comporão o segmento Gestor/Prestador serão de livre escolha do Prefeito ou autoridade por ele indicado observado o quantitativo e distribuição das vagas conforme disciplina o Art. 2º do Regimento Interno do CMSO.</w:t>
      </w:r>
    </w:p>
    <w:p w:rsidR="005A20D9" w:rsidRPr="00A54BF9" w:rsidRDefault="00F96B73" w:rsidP="005A20D9">
      <w:pPr>
        <w:pStyle w:val="Normal2"/>
        <w:spacing w:line="360" w:lineRule="auto"/>
        <w:ind w:firstLine="709"/>
        <w:jc w:val="both"/>
      </w:pPr>
      <w:r w:rsidRPr="00A54BF9">
        <w:t xml:space="preserve">3º - A Inscrição das Entidades para participar da eleição deverá ser feita na Secretaria Executiva do Conselho Municipal de Saúde de Olinda, localizado na Rua Justino Gonçalves, s/n. </w:t>
      </w:r>
      <w:r w:rsidR="005A1998">
        <w:t xml:space="preserve">- </w:t>
      </w:r>
      <w:r w:rsidR="005A1998" w:rsidRPr="00A54BF9">
        <w:t xml:space="preserve">Carmo/Olinda-PE </w:t>
      </w:r>
      <w:r w:rsidRPr="00A54BF9">
        <w:t xml:space="preserve">1º andar da Policlínica Barros Barreto; </w:t>
      </w:r>
      <w:r w:rsidR="00F13925">
        <w:rPr>
          <w:b/>
        </w:rPr>
        <w:t>no período de 22</w:t>
      </w:r>
      <w:r w:rsidR="00DD0048">
        <w:rPr>
          <w:b/>
        </w:rPr>
        <w:t xml:space="preserve"> </w:t>
      </w:r>
      <w:r w:rsidR="008F0848">
        <w:rPr>
          <w:b/>
        </w:rPr>
        <w:t>de Novembro</w:t>
      </w:r>
      <w:r w:rsidR="005A20D9">
        <w:rPr>
          <w:b/>
        </w:rPr>
        <w:t xml:space="preserve"> a </w:t>
      </w:r>
      <w:r w:rsidR="00F13925">
        <w:rPr>
          <w:b/>
        </w:rPr>
        <w:t>03</w:t>
      </w:r>
      <w:r w:rsidRPr="00A54BF9">
        <w:rPr>
          <w:b/>
        </w:rPr>
        <w:t xml:space="preserve"> de </w:t>
      </w:r>
      <w:r w:rsidR="00F13925">
        <w:rPr>
          <w:b/>
        </w:rPr>
        <w:t>Dezembro</w:t>
      </w:r>
      <w:r w:rsidR="008F0848">
        <w:rPr>
          <w:b/>
        </w:rPr>
        <w:t xml:space="preserve"> </w:t>
      </w:r>
      <w:r w:rsidR="005A20D9">
        <w:rPr>
          <w:b/>
        </w:rPr>
        <w:t>de 2021, no horário das 010</w:t>
      </w:r>
      <w:r w:rsidRPr="00A54BF9">
        <w:rPr>
          <w:b/>
        </w:rPr>
        <w:t xml:space="preserve">h00min. </w:t>
      </w:r>
      <w:r w:rsidR="005A20D9" w:rsidRPr="00A54BF9">
        <w:rPr>
          <w:b/>
        </w:rPr>
        <w:t>Às</w:t>
      </w:r>
      <w:r w:rsidRPr="00A54BF9">
        <w:rPr>
          <w:b/>
        </w:rPr>
        <w:t xml:space="preserve"> 16 h00min</w:t>
      </w:r>
      <w:r w:rsidRPr="00A54BF9">
        <w:t>.</w:t>
      </w:r>
    </w:p>
    <w:p w:rsidR="008D565E" w:rsidRPr="00A54BF9" w:rsidRDefault="00F96B73">
      <w:pPr>
        <w:pStyle w:val="Normal2"/>
        <w:spacing w:line="360" w:lineRule="auto"/>
        <w:ind w:firstLine="709"/>
        <w:jc w:val="both"/>
      </w:pPr>
      <w:r w:rsidRPr="00A54BF9">
        <w:t>4º - A Comissão Eleitoral é</w:t>
      </w:r>
      <w:r w:rsidR="00EF11AA">
        <w:t xml:space="preserve"> composta por 03 (três</w:t>
      </w:r>
      <w:r w:rsidRPr="00A54BF9">
        <w:t>) representantes dos segmentos, com a missão de conduzir e organizar o proce</w:t>
      </w:r>
      <w:r w:rsidR="00EF11AA">
        <w:t xml:space="preserve">sso eleitoral para o biênio </w:t>
      </w:r>
      <w:r w:rsidR="00CD77F1" w:rsidRPr="00CD77F1">
        <w:t>2022/2023</w:t>
      </w:r>
      <w:r w:rsidR="00E31609">
        <w:t xml:space="preserve"> </w:t>
      </w:r>
      <w:r w:rsidRPr="00A54BF9">
        <w:t>aprovada na Sessão Ordinária d</w:t>
      </w:r>
      <w:r w:rsidR="00071883">
        <w:t xml:space="preserve">o CMSO nº137, de 14 </w:t>
      </w:r>
      <w:r w:rsidR="00EF11AA">
        <w:t>de</w:t>
      </w:r>
      <w:r w:rsidR="00071883">
        <w:t xml:space="preserve"> outubro </w:t>
      </w:r>
      <w:r w:rsidR="00EF11AA">
        <w:t>2021</w:t>
      </w:r>
      <w:r w:rsidRPr="00A54BF9">
        <w:t>.</w:t>
      </w:r>
    </w:p>
    <w:p w:rsidR="008D565E" w:rsidRPr="00A54BF9" w:rsidRDefault="008D565E">
      <w:pPr>
        <w:pStyle w:val="Normal2"/>
        <w:spacing w:line="360" w:lineRule="auto"/>
        <w:ind w:firstLine="709"/>
        <w:jc w:val="both"/>
      </w:pPr>
    </w:p>
    <w:p w:rsidR="008D565E" w:rsidRPr="00A54BF9" w:rsidRDefault="00F96B73">
      <w:pPr>
        <w:pStyle w:val="Normal2"/>
        <w:spacing w:line="360" w:lineRule="auto"/>
        <w:ind w:firstLine="709"/>
        <w:jc w:val="both"/>
      </w:pPr>
      <w:r w:rsidRPr="00A54BF9">
        <w:t>Publique-se no Diário Oficial do Município, sede do Conselho Municipal de Saúde de Olinda.</w:t>
      </w:r>
    </w:p>
    <w:p w:rsidR="008D565E" w:rsidRDefault="00F96B73">
      <w:pPr>
        <w:pStyle w:val="Normal2"/>
        <w:spacing w:line="360" w:lineRule="auto"/>
        <w:ind w:firstLine="709"/>
        <w:jc w:val="both"/>
      </w:pPr>
      <w:r w:rsidRPr="00A54BF9">
        <w:t>Faz parte deste Edital o Regimento Eleitoral – Anexos I e II.</w:t>
      </w:r>
    </w:p>
    <w:p w:rsidR="00F13925" w:rsidRDefault="00F13925">
      <w:pPr>
        <w:pStyle w:val="Normal2"/>
        <w:spacing w:line="360" w:lineRule="auto"/>
        <w:ind w:firstLine="709"/>
        <w:jc w:val="both"/>
      </w:pPr>
    </w:p>
    <w:p w:rsidR="00F13925" w:rsidRDefault="004F53B5" w:rsidP="002D497F">
      <w:pPr>
        <w:pStyle w:val="Normal2"/>
        <w:spacing w:line="360" w:lineRule="auto"/>
        <w:ind w:firstLine="709"/>
        <w:jc w:val="both"/>
        <w:rPr>
          <w:b/>
        </w:rPr>
      </w:pPr>
      <w:r>
        <w:rPr>
          <w:b/>
        </w:rPr>
        <w:t>Conselho Municipal de Saúde de Olinda</w:t>
      </w:r>
    </w:p>
    <w:p w:rsidR="004F53B5" w:rsidRPr="00F13925" w:rsidRDefault="004F53B5">
      <w:pPr>
        <w:pStyle w:val="Normal2"/>
        <w:spacing w:line="360" w:lineRule="auto"/>
        <w:ind w:firstLine="709"/>
        <w:jc w:val="both"/>
        <w:rPr>
          <w:b/>
        </w:rPr>
      </w:pPr>
      <w:r>
        <w:rPr>
          <w:b/>
        </w:rPr>
        <w:t>Comissão Eleitoral</w:t>
      </w:r>
    </w:p>
    <w:sectPr w:rsidR="004F53B5" w:rsidRPr="00F13925" w:rsidSect="008D565E">
      <w:headerReference w:type="default" r:id="rId9"/>
      <w:pgSz w:w="11906" w:h="16838"/>
      <w:pgMar w:top="1701" w:right="1134" w:bottom="1134" w:left="1701" w:header="28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7AD" w:rsidRDefault="008E47AD" w:rsidP="008D565E">
      <w:r>
        <w:separator/>
      </w:r>
    </w:p>
  </w:endnote>
  <w:endnote w:type="continuationSeparator" w:id="0">
    <w:p w:rsidR="008E47AD" w:rsidRDefault="008E47AD" w:rsidP="008D5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7AD" w:rsidRDefault="008E47AD" w:rsidP="008D565E">
      <w:r>
        <w:separator/>
      </w:r>
    </w:p>
  </w:footnote>
  <w:footnote w:type="continuationSeparator" w:id="0">
    <w:p w:rsidR="008E47AD" w:rsidRDefault="008E47AD" w:rsidP="008D56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5E" w:rsidRDefault="00F96B73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-114295</wp:posOffset>
          </wp:positionH>
          <wp:positionV relativeFrom="paragraph">
            <wp:posOffset>66040</wp:posOffset>
          </wp:positionV>
          <wp:extent cx="812165" cy="50165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2165" cy="50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D565E" w:rsidRDefault="008D565E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  <w:p w:rsidR="008D565E" w:rsidRDefault="00F96B73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b/>
        <w:color w:val="000000"/>
      </w:rPr>
    </w:pPr>
    <w:r>
      <w:rPr>
        <w:color w:val="000000"/>
      </w:rPr>
      <w:tab/>
    </w:r>
  </w:p>
  <w:p w:rsidR="008D565E" w:rsidRDefault="008D565E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8"/>
        <w:szCs w:val="28"/>
      </w:rPr>
    </w:pPr>
  </w:p>
  <w:p w:rsidR="00753A1B" w:rsidRDefault="00753A1B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35632"/>
    <w:multiLevelType w:val="multilevel"/>
    <w:tmpl w:val="08E0E2B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E634C4"/>
    <w:multiLevelType w:val="multilevel"/>
    <w:tmpl w:val="12BE5A4A"/>
    <w:lvl w:ilvl="0">
      <w:start w:val="1"/>
      <w:numFmt w:val="lowerLetter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37F5010"/>
    <w:multiLevelType w:val="multilevel"/>
    <w:tmpl w:val="654A21D8"/>
    <w:lvl w:ilvl="0">
      <w:start w:val="1"/>
      <w:numFmt w:val="lowerLetter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E7C3C4A"/>
    <w:multiLevelType w:val="multilevel"/>
    <w:tmpl w:val="6AEAEFFA"/>
    <w:lvl w:ilvl="0">
      <w:start w:val="1"/>
      <w:numFmt w:val="lowerLetter"/>
      <w:lvlText w:val="%1)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65E"/>
    <w:rsid w:val="000518B1"/>
    <w:rsid w:val="00071883"/>
    <w:rsid w:val="0008723A"/>
    <w:rsid w:val="000943C3"/>
    <w:rsid w:val="00094CC0"/>
    <w:rsid w:val="000D0979"/>
    <w:rsid w:val="000E6BB4"/>
    <w:rsid w:val="00125669"/>
    <w:rsid w:val="00170411"/>
    <w:rsid w:val="001868C7"/>
    <w:rsid w:val="0019406C"/>
    <w:rsid w:val="001A118E"/>
    <w:rsid w:val="00202244"/>
    <w:rsid w:val="00261911"/>
    <w:rsid w:val="002708ED"/>
    <w:rsid w:val="002732C7"/>
    <w:rsid w:val="00282D0C"/>
    <w:rsid w:val="002A31CE"/>
    <w:rsid w:val="002D497F"/>
    <w:rsid w:val="002F5EDF"/>
    <w:rsid w:val="00306476"/>
    <w:rsid w:val="00314D32"/>
    <w:rsid w:val="00324F6C"/>
    <w:rsid w:val="0033647A"/>
    <w:rsid w:val="0034654E"/>
    <w:rsid w:val="00363029"/>
    <w:rsid w:val="0036796C"/>
    <w:rsid w:val="0037683C"/>
    <w:rsid w:val="00393733"/>
    <w:rsid w:val="003B26DA"/>
    <w:rsid w:val="00423F9F"/>
    <w:rsid w:val="00451E49"/>
    <w:rsid w:val="00454CEB"/>
    <w:rsid w:val="00455BD1"/>
    <w:rsid w:val="004714A3"/>
    <w:rsid w:val="004A4989"/>
    <w:rsid w:val="004E52B1"/>
    <w:rsid w:val="004F4B72"/>
    <w:rsid w:val="004F53B5"/>
    <w:rsid w:val="005560EF"/>
    <w:rsid w:val="005724EE"/>
    <w:rsid w:val="005A1998"/>
    <w:rsid w:val="005A20D9"/>
    <w:rsid w:val="005A40B1"/>
    <w:rsid w:val="005A513C"/>
    <w:rsid w:val="005C5B16"/>
    <w:rsid w:val="005F35B0"/>
    <w:rsid w:val="00655499"/>
    <w:rsid w:val="00666F5B"/>
    <w:rsid w:val="00667CB4"/>
    <w:rsid w:val="00681C0C"/>
    <w:rsid w:val="006A0689"/>
    <w:rsid w:val="006A4906"/>
    <w:rsid w:val="006F2612"/>
    <w:rsid w:val="00701B1B"/>
    <w:rsid w:val="00705A2C"/>
    <w:rsid w:val="007139FC"/>
    <w:rsid w:val="00744FC9"/>
    <w:rsid w:val="00753A1B"/>
    <w:rsid w:val="007E183C"/>
    <w:rsid w:val="00844549"/>
    <w:rsid w:val="008C251D"/>
    <w:rsid w:val="008D565E"/>
    <w:rsid w:val="008E47AD"/>
    <w:rsid w:val="008F0848"/>
    <w:rsid w:val="00914FFB"/>
    <w:rsid w:val="00925BCD"/>
    <w:rsid w:val="00925C17"/>
    <w:rsid w:val="009352A9"/>
    <w:rsid w:val="00936B4C"/>
    <w:rsid w:val="009712A2"/>
    <w:rsid w:val="009B67F4"/>
    <w:rsid w:val="009B7275"/>
    <w:rsid w:val="009F47E9"/>
    <w:rsid w:val="00A332F2"/>
    <w:rsid w:val="00A36AF7"/>
    <w:rsid w:val="00A54BF9"/>
    <w:rsid w:val="00A705FC"/>
    <w:rsid w:val="00A94A0E"/>
    <w:rsid w:val="00AD09B9"/>
    <w:rsid w:val="00AE5472"/>
    <w:rsid w:val="00AF4362"/>
    <w:rsid w:val="00B149A3"/>
    <w:rsid w:val="00B30853"/>
    <w:rsid w:val="00B37F8D"/>
    <w:rsid w:val="00B82821"/>
    <w:rsid w:val="00BC67D8"/>
    <w:rsid w:val="00BF1602"/>
    <w:rsid w:val="00C17920"/>
    <w:rsid w:val="00C5416D"/>
    <w:rsid w:val="00C96EFA"/>
    <w:rsid w:val="00CD77F1"/>
    <w:rsid w:val="00D21314"/>
    <w:rsid w:val="00D523FC"/>
    <w:rsid w:val="00D93EBD"/>
    <w:rsid w:val="00D9617E"/>
    <w:rsid w:val="00DD0048"/>
    <w:rsid w:val="00E31609"/>
    <w:rsid w:val="00E63726"/>
    <w:rsid w:val="00E95D94"/>
    <w:rsid w:val="00EB1050"/>
    <w:rsid w:val="00EB5E58"/>
    <w:rsid w:val="00EB7C93"/>
    <w:rsid w:val="00EF11AA"/>
    <w:rsid w:val="00F13925"/>
    <w:rsid w:val="00F45FE5"/>
    <w:rsid w:val="00F770E2"/>
    <w:rsid w:val="00F96B73"/>
    <w:rsid w:val="00FA32B3"/>
    <w:rsid w:val="00FA643A"/>
    <w:rsid w:val="00FF3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602"/>
  </w:style>
  <w:style w:type="paragraph" w:styleId="Ttulo1">
    <w:name w:val="heading 1"/>
    <w:basedOn w:val="Normal2"/>
    <w:next w:val="Normal2"/>
    <w:rsid w:val="008D565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2"/>
    <w:next w:val="Normal2"/>
    <w:rsid w:val="008D565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2"/>
    <w:next w:val="Normal2"/>
    <w:rsid w:val="008D565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2"/>
    <w:next w:val="Normal2"/>
    <w:rsid w:val="008D565E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2"/>
    <w:next w:val="Normal2"/>
    <w:rsid w:val="008D565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2"/>
    <w:next w:val="Normal2"/>
    <w:rsid w:val="008D565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8D565E"/>
  </w:style>
  <w:style w:type="table" w:customStyle="1" w:styleId="TableNormal">
    <w:name w:val="Table Normal"/>
    <w:rsid w:val="008D565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2"/>
    <w:next w:val="Normal2"/>
    <w:rsid w:val="008D565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rsid w:val="008D565E"/>
  </w:style>
  <w:style w:type="table" w:customStyle="1" w:styleId="TableNormal0">
    <w:name w:val="Table Normal"/>
    <w:rsid w:val="008D565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2"/>
    <w:next w:val="Normal2"/>
    <w:rsid w:val="008D565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semiHidden/>
    <w:unhideWhenUsed/>
    <w:rsid w:val="00753A1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53A1B"/>
  </w:style>
  <w:style w:type="paragraph" w:styleId="Rodap">
    <w:name w:val="footer"/>
    <w:basedOn w:val="Normal"/>
    <w:link w:val="RodapChar"/>
    <w:uiPriority w:val="99"/>
    <w:semiHidden/>
    <w:unhideWhenUsed/>
    <w:rsid w:val="00753A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753A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602"/>
  </w:style>
  <w:style w:type="paragraph" w:styleId="Ttulo1">
    <w:name w:val="heading 1"/>
    <w:basedOn w:val="Normal2"/>
    <w:next w:val="Normal2"/>
    <w:rsid w:val="008D565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2"/>
    <w:next w:val="Normal2"/>
    <w:rsid w:val="008D565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2"/>
    <w:next w:val="Normal2"/>
    <w:rsid w:val="008D565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2"/>
    <w:next w:val="Normal2"/>
    <w:rsid w:val="008D565E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2"/>
    <w:next w:val="Normal2"/>
    <w:rsid w:val="008D565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2"/>
    <w:next w:val="Normal2"/>
    <w:rsid w:val="008D565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8D565E"/>
  </w:style>
  <w:style w:type="table" w:customStyle="1" w:styleId="TableNormal">
    <w:name w:val="Table Normal"/>
    <w:rsid w:val="008D565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2"/>
    <w:next w:val="Normal2"/>
    <w:rsid w:val="008D565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rsid w:val="008D565E"/>
  </w:style>
  <w:style w:type="table" w:customStyle="1" w:styleId="TableNormal0">
    <w:name w:val="Table Normal"/>
    <w:rsid w:val="008D565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2"/>
    <w:next w:val="Normal2"/>
    <w:rsid w:val="008D565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semiHidden/>
    <w:unhideWhenUsed/>
    <w:rsid w:val="00753A1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53A1B"/>
  </w:style>
  <w:style w:type="paragraph" w:styleId="Rodap">
    <w:name w:val="footer"/>
    <w:basedOn w:val="Normal"/>
    <w:link w:val="RodapChar"/>
    <w:uiPriority w:val="99"/>
    <w:semiHidden/>
    <w:unhideWhenUsed/>
    <w:rsid w:val="00753A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753A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ScJHATzlZQkONe+wkiCGuBnGeA==">AMUW2mX2at1O8B5VH5qjan1xJ0xbxZJUFwFyjKENfbQxVr4KuZwYFj2y0A1y06g8Q3Ondy9kFq+5YtfNyxRCm+/KjajSZKzWCyGxP4K8n+l+oO7WOi1fW7o=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SAUDE OLINDA</dc:creator>
  <cp:lastModifiedBy>ITAUTEC</cp:lastModifiedBy>
  <cp:revision>2</cp:revision>
  <cp:lastPrinted>2021-11-17T18:33:00Z</cp:lastPrinted>
  <dcterms:created xsi:type="dcterms:W3CDTF">2021-11-18T14:22:00Z</dcterms:created>
  <dcterms:modified xsi:type="dcterms:W3CDTF">2021-11-18T14:22:00Z</dcterms:modified>
</cp:coreProperties>
</file>